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208B1" w:rsidRDefault="004C0DE1" w:rsidP="004C0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B1">
        <w:rPr>
          <w:rFonts w:ascii="Times New Roman" w:hAnsi="Times New Roman" w:cs="Times New Roman"/>
          <w:b/>
          <w:sz w:val="28"/>
          <w:szCs w:val="28"/>
        </w:rPr>
        <w:t>Г</w:t>
      </w:r>
      <w:r w:rsidR="003208B1">
        <w:rPr>
          <w:rFonts w:ascii="Times New Roman" w:hAnsi="Times New Roman" w:cs="Times New Roman"/>
          <w:b/>
          <w:sz w:val="28"/>
          <w:szCs w:val="28"/>
        </w:rPr>
        <w:t>рафик приё</w:t>
      </w:r>
      <w:r w:rsidRPr="003208B1">
        <w:rPr>
          <w:rFonts w:ascii="Times New Roman" w:hAnsi="Times New Roman" w:cs="Times New Roman"/>
          <w:b/>
          <w:sz w:val="28"/>
          <w:szCs w:val="28"/>
        </w:rPr>
        <w:t xml:space="preserve">ма задолженностей преподавателями кафедры </w:t>
      </w:r>
      <w:r w:rsidR="0032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8B1">
        <w:rPr>
          <w:rFonts w:ascii="Times New Roman" w:hAnsi="Times New Roman" w:cs="Times New Roman"/>
          <w:b/>
          <w:sz w:val="28"/>
          <w:szCs w:val="28"/>
        </w:rPr>
        <w:t>«Литература и методика преподавания литературы»</w:t>
      </w:r>
    </w:p>
    <w:p w:rsidR="003208B1" w:rsidRDefault="003208B1" w:rsidP="004C0D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2127"/>
        <w:gridCol w:w="2268"/>
        <w:gridCol w:w="2233"/>
      </w:tblGrid>
      <w:tr w:rsidR="004C0DE1" w:rsidTr="003208B1">
        <w:tc>
          <w:tcPr>
            <w:tcW w:w="2943" w:type="dxa"/>
          </w:tcPr>
          <w:p w:rsidR="004C0DE1" w:rsidRPr="003208B1" w:rsidRDefault="004C0DE1" w:rsidP="004C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8B1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127" w:type="dxa"/>
          </w:tcPr>
          <w:p w:rsidR="004C0DE1" w:rsidRPr="003208B1" w:rsidRDefault="004C0DE1" w:rsidP="004C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8B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4C0DE1" w:rsidRPr="003208B1" w:rsidRDefault="004C0DE1" w:rsidP="004C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8B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33" w:type="dxa"/>
          </w:tcPr>
          <w:p w:rsidR="004C0DE1" w:rsidRPr="003208B1" w:rsidRDefault="004C0DE1" w:rsidP="004C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8B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4C0DE1" w:rsidTr="003208B1">
        <w:tc>
          <w:tcPr>
            <w:tcW w:w="294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Горланов Геннадий Елизарович</w:t>
            </w:r>
          </w:p>
        </w:tc>
        <w:tc>
          <w:tcPr>
            <w:tcW w:w="2127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2268" w:type="dxa"/>
          </w:tcPr>
          <w:p w:rsidR="004C0DE1" w:rsidRP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3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4C0DE1" w:rsidTr="003208B1">
        <w:tc>
          <w:tcPr>
            <w:tcW w:w="294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Перепёлкина Лариса Петровна</w:t>
            </w:r>
          </w:p>
        </w:tc>
        <w:tc>
          <w:tcPr>
            <w:tcW w:w="2127" w:type="dxa"/>
          </w:tcPr>
          <w:p w:rsidR="004C0DE1" w:rsidRDefault="00BA1E3F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2268" w:type="dxa"/>
          </w:tcPr>
          <w:p w:rsidR="004C0DE1" w:rsidRPr="00BA1E3F" w:rsidRDefault="00BA1E3F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:40</w:t>
            </w:r>
          </w:p>
        </w:tc>
        <w:tc>
          <w:tcPr>
            <w:tcW w:w="2233" w:type="dxa"/>
          </w:tcPr>
          <w:p w:rsidR="004C0DE1" w:rsidRPr="00BA1E3F" w:rsidRDefault="00BA1E3F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358</w:t>
            </w:r>
          </w:p>
        </w:tc>
      </w:tr>
      <w:tr w:rsidR="004C0DE1" w:rsidTr="003208B1">
        <w:tc>
          <w:tcPr>
            <w:tcW w:w="294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Мещерякова Лариса Александровна</w:t>
            </w:r>
          </w:p>
        </w:tc>
        <w:tc>
          <w:tcPr>
            <w:tcW w:w="2127" w:type="dxa"/>
          </w:tcPr>
          <w:p w:rsidR="004C0DE1" w:rsidRPr="003208B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E1" w:rsidRP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68" w:type="dxa"/>
          </w:tcPr>
          <w:p w:rsidR="004C0DE1" w:rsidRPr="003208B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0DE1" w:rsidRP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11:40</w:t>
            </w:r>
          </w:p>
        </w:tc>
        <w:tc>
          <w:tcPr>
            <w:tcW w:w="2233" w:type="dxa"/>
          </w:tcPr>
          <w:p w:rsidR="004C0DE1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4C0DE1" w:rsidTr="003208B1">
        <w:tc>
          <w:tcPr>
            <w:tcW w:w="294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Нина Геннадьевна</w:t>
            </w:r>
          </w:p>
        </w:tc>
        <w:tc>
          <w:tcPr>
            <w:tcW w:w="2127" w:type="dxa"/>
          </w:tcPr>
          <w:p w:rsidR="004C0DE1" w:rsidRPr="00CC2903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268" w:type="dxa"/>
          </w:tcPr>
          <w:p w:rsidR="004C0DE1" w:rsidRPr="00CC2903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33" w:type="dxa"/>
          </w:tcPr>
          <w:p w:rsidR="004C0DE1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4C0DE1" w:rsidTr="003208B1">
        <w:tc>
          <w:tcPr>
            <w:tcW w:w="294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Христолюбова Ольга Владимировна</w:t>
            </w:r>
          </w:p>
        </w:tc>
        <w:tc>
          <w:tcPr>
            <w:tcW w:w="2127" w:type="dxa"/>
          </w:tcPr>
          <w:p w:rsidR="004C0DE1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268" w:type="dxa"/>
          </w:tcPr>
          <w:p w:rsidR="004C0DE1" w:rsidRPr="00CC2903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33" w:type="dxa"/>
          </w:tcPr>
          <w:p w:rsidR="004C0DE1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4C0DE1" w:rsidTr="003208B1">
        <w:tc>
          <w:tcPr>
            <w:tcW w:w="2943" w:type="dxa"/>
          </w:tcPr>
          <w:p w:rsidR="004C0DE1" w:rsidRDefault="004C0DE1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Ключарёва Ирина Сергеевна</w:t>
            </w:r>
          </w:p>
        </w:tc>
        <w:tc>
          <w:tcPr>
            <w:tcW w:w="2127" w:type="dxa"/>
          </w:tcPr>
          <w:p w:rsidR="004C0DE1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</w:tc>
        <w:tc>
          <w:tcPr>
            <w:tcW w:w="2268" w:type="dxa"/>
          </w:tcPr>
          <w:p w:rsidR="004C0DE1" w:rsidRPr="00CC2903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33" w:type="dxa"/>
          </w:tcPr>
          <w:p w:rsidR="004C0DE1" w:rsidRDefault="00CC2903" w:rsidP="004C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</w:tbl>
    <w:p w:rsidR="004C0DE1" w:rsidRPr="004C0DE1" w:rsidRDefault="004C0DE1" w:rsidP="004C0D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0DE1" w:rsidRPr="004C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C0DE1"/>
    <w:rsid w:val="003208B1"/>
    <w:rsid w:val="004C0DE1"/>
    <w:rsid w:val="00BA1E3F"/>
    <w:rsid w:val="00CC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2023-09-11T06:48:00Z</dcterms:created>
  <dcterms:modified xsi:type="dcterms:W3CDTF">2023-09-11T07:10:00Z</dcterms:modified>
</cp:coreProperties>
</file>